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BA" w:rsidRPr="00601DBA" w:rsidRDefault="002E375E" w:rsidP="001F55F6">
      <w:pPr>
        <w:spacing w:before="120" w:after="120"/>
        <w:rPr>
          <w:rFonts w:ascii="Calibri" w:eastAsia="Calibri" w:hAnsi="Calibri" w:cs="Calibri"/>
          <w:b/>
          <w:noProof/>
          <w:w w:val="100"/>
          <w:sz w:val="20"/>
          <w:szCs w:val="20"/>
        </w:rPr>
      </w:pPr>
      <w:bookmarkStart w:id="0" w:name="20"/>
      <w:bookmarkStart w:id="1" w:name="_Hlk116577677"/>
      <w:bookmarkStart w:id="2" w:name="_Hlk32839505"/>
      <w:bookmarkEnd w:id="0"/>
      <w:r w:rsidRPr="00601DBA">
        <w:rPr>
          <w:rFonts w:ascii="Calibri" w:eastAsia="Calibri" w:hAnsi="Calibri" w:cs="Calibri"/>
          <w:b/>
          <w:noProof/>
          <w:w w:val="100"/>
          <w:sz w:val="20"/>
          <w:szCs w:val="20"/>
        </w:rPr>
        <w:t>ТЕХНИЧКА ШКОЛА МАЈДАНПЕК</w:t>
      </w:r>
    </w:p>
    <w:p w:rsidR="001F55F6" w:rsidRPr="001F55F6" w:rsidRDefault="002E375E" w:rsidP="001F55F6">
      <w:pPr>
        <w:spacing w:before="120" w:after="120"/>
        <w:rPr>
          <w:rFonts w:cstheme="minorHAnsi"/>
          <w:b/>
          <w:sz w:val="20"/>
          <w:szCs w:val="20"/>
        </w:rPr>
      </w:pPr>
      <w:r>
        <w:rPr>
          <w:rFonts w:cstheme="minorHAnsi"/>
          <w:b/>
          <w:sz w:val="20"/>
          <w:szCs w:val="20"/>
        </w:rPr>
        <w:t>ПИБ:</w:t>
      </w:r>
      <w:r w:rsidR="002A1737" w:rsidRPr="00191039">
        <w:rPr>
          <w:rFonts w:cstheme="minorHAnsi"/>
          <w:sz w:val="20"/>
          <w:szCs w:val="20"/>
        </w:rPr>
        <w:t> </w:t>
      </w:r>
      <w:r w:rsidR="00601DBA" w:rsidRPr="00601DBA">
        <w:rPr>
          <w:b/>
          <w:bCs/>
          <w:lang w:val="hr-HR"/>
        </w:rPr>
        <w:t xml:space="preserve"> </w:t>
      </w:r>
      <w:bookmarkStart w:id="3" w:name="21"/>
      <w:bookmarkEnd w:id="3"/>
      <w:r w:rsidR="00601DBA" w:rsidRPr="001F55F6">
        <w:rPr>
          <w:rFonts w:ascii="Calibri" w:eastAsia="Calibri" w:hAnsi="Calibri" w:cs="Calibri"/>
          <w:b/>
          <w:w w:val="100"/>
          <w:sz w:val="20"/>
          <w:szCs w:val="20"/>
        </w:rPr>
        <w:t>100625655</w:t>
      </w:r>
      <w:r w:rsidR="00601DBA" w:rsidRPr="001F55F6">
        <w:rPr>
          <w:rFonts w:cstheme="minorHAnsi"/>
          <w:b/>
          <w:sz w:val="20"/>
          <w:szCs w:val="20"/>
        </w:rPr>
        <w:t xml:space="preserve"> </w:t>
      </w:r>
    </w:p>
    <w:p w:rsidR="00601DBA" w:rsidRDefault="002E375E" w:rsidP="001F55F6">
      <w:pPr>
        <w:spacing w:before="120" w:after="120"/>
        <w:rPr>
          <w:rFonts w:ascii="Calibri" w:eastAsia="Calibri" w:hAnsi="Calibri" w:cs="Calibri"/>
          <w:b/>
          <w:noProof/>
          <w:w w:val="100"/>
          <w:sz w:val="20"/>
          <w:szCs w:val="20"/>
        </w:rPr>
      </w:pPr>
      <w:bookmarkStart w:id="4" w:name="22"/>
      <w:bookmarkEnd w:id="4"/>
      <w:r>
        <w:rPr>
          <w:rFonts w:ascii="Calibri" w:eastAsia="Calibri" w:hAnsi="Calibri" w:cs="Calibri"/>
          <w:b/>
          <w:noProof/>
          <w:w w:val="100"/>
          <w:sz w:val="20"/>
          <w:szCs w:val="20"/>
        </w:rPr>
        <w:t>ВЕЛИКЕ ЛИВАДЕ БР.2</w:t>
      </w:r>
    </w:p>
    <w:p w:rsidR="001F55F6" w:rsidRPr="001F55F6" w:rsidRDefault="002E375E" w:rsidP="001F55F6">
      <w:pPr>
        <w:spacing w:before="120" w:after="120"/>
        <w:rPr>
          <w:rFonts w:ascii="Calibri" w:eastAsia="Calibri" w:hAnsi="Calibri" w:cs="Calibri"/>
          <w:b/>
          <w:w w:val="100"/>
          <w:sz w:val="20"/>
          <w:szCs w:val="20"/>
        </w:rPr>
      </w:pPr>
      <w:bookmarkStart w:id="5" w:name="23"/>
      <w:bookmarkEnd w:id="5"/>
      <w:r w:rsidRPr="001F55F6">
        <w:rPr>
          <w:rFonts w:ascii="Calibri" w:eastAsia="Calibri" w:hAnsi="Calibri" w:cs="Calibri"/>
          <w:b/>
          <w:w w:val="100"/>
          <w:sz w:val="20"/>
          <w:szCs w:val="20"/>
        </w:rPr>
        <w:t>19250</w:t>
      </w:r>
      <w:r w:rsidRPr="001F55F6">
        <w:rPr>
          <w:rFonts w:cstheme="minorHAnsi"/>
          <w:b/>
          <w:sz w:val="20"/>
          <w:szCs w:val="20"/>
        </w:rPr>
        <w:t> </w:t>
      </w:r>
      <w:bookmarkStart w:id="6" w:name="24"/>
      <w:bookmarkEnd w:id="6"/>
      <w:r w:rsidRPr="001F55F6">
        <w:rPr>
          <w:rFonts w:ascii="Calibri" w:eastAsia="Calibri" w:hAnsi="Calibri" w:cs="Calibri"/>
          <w:b/>
          <w:w w:val="100"/>
          <w:sz w:val="20"/>
          <w:szCs w:val="20"/>
        </w:rPr>
        <w:t>МАЈДАНПЕК</w:t>
      </w:r>
    </w:p>
    <w:bookmarkEnd w:id="1"/>
    <w:p w:rsidR="001F55F6" w:rsidRPr="001F55F6" w:rsidRDefault="002E375E"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RDefault="002E375E"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Fonts w:ascii="Calibri" w:eastAsia="Calibri" w:hAnsi="Calibri" w:cs="Calibri"/>
          <w:b/>
          <w:bCs/>
          <w:noProof/>
          <w:w w:val="100"/>
          <w:sz w:val="20"/>
          <w:szCs w:val="20"/>
          <w:lang w:val="sr-Latn-BA"/>
        </w:rPr>
        <w:t>05.12.2024</w:t>
      </w:r>
    </w:p>
    <w:p w:rsidR="001F55F6" w:rsidRPr="001F55F6" w:rsidRDefault="002E375E"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Fonts w:ascii="Calibri" w:eastAsia="Calibri" w:hAnsi="Calibri" w:cs="Calibri"/>
          <w:b/>
          <w:bCs/>
          <w:noProof/>
          <w:w w:val="100"/>
          <w:sz w:val="20"/>
          <w:szCs w:val="20"/>
          <w:lang w:val="sr-Latn-BA"/>
        </w:rPr>
        <w:t>945</w:t>
      </w:r>
    </w:p>
    <w:p w:rsidR="001F55F6" w:rsidRPr="00A9707B" w:rsidRDefault="002E375E" w:rsidP="00A9707B">
      <w:pPr>
        <w:spacing w:before="440" w:after="120"/>
        <w:rPr>
          <w:rFonts w:ascii="Calibri" w:eastAsia="Calibri" w:hAnsi="Calibri" w:cs="Calibri"/>
          <w:bCs/>
          <w:i/>
          <w:iCs/>
          <w:w w:val="100"/>
          <w:sz w:val="20"/>
          <w:szCs w:val="20"/>
          <w:lang w:val="sr-Latn-BA" w:eastAsia="lv-LV"/>
        </w:rPr>
      </w:pPr>
      <w:bookmarkStart w:id="9" w:name="7"/>
      <w:bookmarkEnd w:id="9"/>
      <w:r w:rsidRPr="00A9707B">
        <w:rPr>
          <w:rFonts w:ascii="Calibri" w:eastAsia="Calibri" w:hAnsi="Calibri" w:cs="Calibri"/>
          <w:bCs/>
          <w:i/>
          <w:iCs/>
          <w:w w:val="100"/>
          <w:sz w:val="20"/>
          <w:szCs w:val="20"/>
          <w:lang w:val="sr-Latn-BA" w:eastAsia="lv-LV"/>
        </w:rPr>
        <w:t>На основу члана 146. став 1. Закона о јавним набавкама („Службени гласник“, број 91/19 и 92/23), наручилац доноси,</w:t>
      </w:r>
    </w:p>
    <w:p w:rsidR="001F55F6" w:rsidRPr="001F55F6" w:rsidRDefault="002E375E" w:rsidP="00A9707B">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 xml:space="preserve">ОДЛУКА О ДОДЕЛИ </w:t>
      </w:r>
      <w:r w:rsidRPr="001F55F6">
        <w:rPr>
          <w:rFonts w:cstheme="minorHAnsi"/>
          <w:b/>
          <w:sz w:val="32"/>
          <w:szCs w:val="32"/>
          <w:lang w:val="sr-Latn-BA"/>
        </w:rPr>
        <w:t>УГОВОРА</w:t>
      </w:r>
      <w:bookmarkEnd w:id="10"/>
    </w:p>
    <w:p w:rsidR="001F55F6" w:rsidRPr="001F55F6" w:rsidRDefault="002E375E"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Fonts w:ascii="Calibri" w:eastAsia="Calibri" w:hAnsi="Calibri" w:cs="Calibri"/>
          <w:w w:val="100"/>
          <w:sz w:val="20"/>
          <w:szCs w:val="20"/>
          <w:lang w:val="sr-Latn-BA"/>
        </w:rPr>
        <w:t>ТЕХНИЧКА ШКОЛА МАЈДАНПЕК</w:t>
      </w:r>
    </w:p>
    <w:p w:rsidR="001F55F6" w:rsidRPr="001F55F6" w:rsidRDefault="002E375E"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Fonts w:ascii="Calibri" w:eastAsia="Calibri" w:hAnsi="Calibri" w:cs="Calibri"/>
          <w:w w:val="100"/>
          <w:sz w:val="20"/>
          <w:szCs w:val="20"/>
          <w:lang w:val="sr-Latn-BA"/>
        </w:rPr>
        <w:t>003/2024</w:t>
      </w:r>
    </w:p>
    <w:p w:rsidR="001F55F6" w:rsidRPr="001F55F6" w:rsidRDefault="002E375E"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Fonts w:ascii="Calibri" w:eastAsia="Calibri" w:hAnsi="Calibri" w:cs="Calibri"/>
          <w:w w:val="100"/>
          <w:sz w:val="20"/>
          <w:szCs w:val="20"/>
          <w:lang w:val="sr-Latn-BA"/>
        </w:rPr>
        <w:t xml:space="preserve">Набвака услуге обуке ученика за управљање возилима Б категорије </w:t>
      </w:r>
    </w:p>
    <w:p w:rsidR="001F55F6" w:rsidRPr="001F55F6" w:rsidRDefault="002E375E" w:rsidP="003406EF">
      <w:pPr>
        <w:tabs>
          <w:tab w:val="left" w:pos="3119"/>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Fonts w:ascii="Calibri" w:eastAsia="Calibri" w:hAnsi="Calibri" w:cs="Calibri"/>
          <w:b/>
          <w:bCs/>
          <w:w w:val="100"/>
          <w:sz w:val="20"/>
          <w:szCs w:val="20"/>
          <w:lang w:val="sr-Latn-BA"/>
        </w:rPr>
        <w:t>2024/С Ф02-0043263</w:t>
      </w:r>
    </w:p>
    <w:p w:rsidR="001F55F6" w:rsidRPr="001F55F6" w:rsidRDefault="002E375E"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RDefault="002E375E"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Fonts w:ascii="Calibri" w:eastAsia="Calibri" w:hAnsi="Calibri" w:cs="Calibri"/>
          <w:w w:val="100"/>
          <w:sz w:val="20"/>
          <w:szCs w:val="20"/>
          <w:lang w:val="sr-Latn-BA"/>
        </w:rPr>
        <w:t>80000000</w:t>
      </w:r>
    </w:p>
    <w:p w:rsidR="001F55F6" w:rsidRPr="001F55F6" w:rsidRDefault="002E375E"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Fonts w:ascii="Calibri" w:eastAsia="Calibri" w:hAnsi="Calibri" w:cs="Calibri"/>
          <w:w w:val="100"/>
          <w:sz w:val="20"/>
          <w:szCs w:val="20"/>
          <w:lang w:val="sr-Latn-BA"/>
        </w:rPr>
        <w:t xml:space="preserve">Набвака услуге обуке ученика за управљање возилима Б категорије </w:t>
      </w:r>
    </w:p>
    <w:p w:rsidR="001F55F6" w:rsidRPr="00B84A8C" w:rsidRDefault="002E375E" w:rsidP="001F55F6">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00B84A8C" w:rsidRPr="001F55F6">
        <w:rPr>
          <w:rFonts w:ascii="Calibri" w:eastAsia="Calibri" w:hAnsi="Calibri" w:cs="Calibri"/>
          <w:b/>
          <w:w w:val="100"/>
          <w:sz w:val="20"/>
          <w:szCs w:val="20"/>
        </w:rPr>
        <w:t>1.541.667,00</w:t>
      </w:r>
      <w:r w:rsidR="00B84A8C" w:rsidRPr="001F55F6">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Fonts w:ascii="Calibri" w:eastAsia="Calibri" w:hAnsi="Calibri" w:cs="Calibri"/>
          <w:b/>
          <w:w w:val="100"/>
          <w:sz w:val="20"/>
          <w:szCs w:val="20"/>
          <w:lang w:val="sr-Latn-BA"/>
        </w:rPr>
        <w:t>РСД</w:t>
      </w:r>
    </w:p>
    <w:p w:rsidR="001F55F6" w:rsidRPr="001F55F6" w:rsidRDefault="002E375E" w:rsidP="002A1737">
      <w:pPr>
        <w:tabs>
          <w:tab w:val="left" w:pos="1701"/>
        </w:tabs>
        <w:spacing w:before="120"/>
        <w:rPr>
          <w:rFonts w:cstheme="minorHAnsi"/>
          <w:sz w:val="20"/>
          <w:szCs w:val="20"/>
        </w:rPr>
      </w:pPr>
      <w:r w:rsidRPr="001F55F6">
        <w:rPr>
          <w:rFonts w:cstheme="minorHAnsi"/>
          <w:sz w:val="20"/>
          <w:szCs w:val="20"/>
        </w:rPr>
        <w:t>Уговор се додељује</w:t>
      </w:r>
      <w:r w:rsidR="00B84A8C">
        <w:rPr>
          <w:rFonts w:cstheme="minorHAnsi"/>
          <w:sz w:val="20"/>
          <w:szCs w:val="20"/>
        </w:rPr>
        <w:t xml:space="preserve"> </w:t>
      </w:r>
      <w:bookmarkStart w:id="23" w:name="10"/>
      <w:bookmarkEnd w:id="23"/>
      <w:r w:rsidRPr="001F55F6">
        <w:rPr>
          <w:rFonts w:ascii="Calibri" w:eastAsia="Calibri" w:hAnsi="Calibri" w:cs="Calibri"/>
          <w:b/>
          <w:w w:val="100"/>
          <w:sz w:val="20"/>
          <w:szCs w:val="20"/>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firstRow="1" w:lastRow="0" w:firstColumn="1" w:lastColumn="0" w:noHBand="0" w:noVBand="1"/>
      </w:tblPr>
      <w:tblGrid>
        <w:gridCol w:w="10205"/>
      </w:tblGrid>
      <w:tr w:rsidR="00EE0998" w:rsidTr="00B84A8C">
        <w:trPr>
          <w:cantSplit/>
        </w:trPr>
        <w:tc>
          <w:tcPr>
            <w:tcW w:w="5000" w:type="pct"/>
            <w:hideMark/>
          </w:tcPr>
          <w:p w:rsidR="001F55F6" w:rsidRPr="00B84A8C" w:rsidRDefault="002E375E" w:rsidP="002A1737">
            <w:pPr>
              <w:rPr>
                <w:rFonts w:ascii="Calibri" w:eastAsia="Calibri" w:hAnsi="Calibri" w:cs="Calibri"/>
                <w:b/>
                <w:bCs/>
                <w:w w:val="100"/>
                <w:sz w:val="20"/>
                <w:szCs w:val="20"/>
              </w:rPr>
            </w:pPr>
            <w:bookmarkStart w:id="24" w:name="11"/>
            <w:bookmarkEnd w:id="24"/>
            <w:r w:rsidRPr="00B84A8C">
              <w:rPr>
                <w:rFonts w:ascii="Calibri" w:eastAsia="Calibri" w:hAnsi="Calibri" w:cs="Calibri"/>
                <w:b/>
                <w:bCs/>
                <w:w w:val="100"/>
                <w:sz w:val="20"/>
                <w:szCs w:val="20"/>
                <w:lang w:val="sr-Latn-BA"/>
              </w:rPr>
              <w:t>АУТО ШКОЛА ПЕТРОВИЋ ТАНДЕМ ДОО</w:t>
            </w:r>
            <w:r w:rsidRPr="00B84A8C">
              <w:rPr>
                <w:rFonts w:cstheme="minorHAnsi"/>
                <w:b/>
                <w:bCs/>
                <w:sz w:val="20"/>
                <w:szCs w:val="20"/>
                <w:lang w:val="sr-Latn-BA"/>
              </w:rPr>
              <w:t xml:space="preserve">, </w:t>
            </w:r>
            <w:bookmarkStart w:id="25" w:name="12"/>
            <w:bookmarkEnd w:id="25"/>
            <w:r w:rsidRPr="00B84A8C">
              <w:rPr>
                <w:rFonts w:ascii="Calibri" w:eastAsia="Calibri" w:hAnsi="Calibri" w:cs="Calibri"/>
                <w:b/>
                <w:bCs/>
                <w:w w:val="100"/>
                <w:sz w:val="20"/>
                <w:szCs w:val="20"/>
                <w:lang w:val="sr-Latn-BA"/>
              </w:rPr>
              <w:t>112373325</w:t>
            </w:r>
            <w:r w:rsidRPr="00B84A8C">
              <w:rPr>
                <w:rFonts w:cstheme="minorHAnsi"/>
                <w:b/>
                <w:bCs/>
                <w:sz w:val="20"/>
                <w:szCs w:val="20"/>
                <w:lang w:val="sr-Latn-BA"/>
              </w:rPr>
              <w:t xml:space="preserve">, </w:t>
            </w:r>
            <w:bookmarkStart w:id="26" w:name="13"/>
            <w:bookmarkEnd w:id="26"/>
            <w:r w:rsidRPr="00B84A8C">
              <w:rPr>
                <w:rFonts w:ascii="Calibri" w:eastAsia="Calibri" w:hAnsi="Calibri" w:cs="Calibri"/>
                <w:b/>
                <w:bCs/>
                <w:w w:val="100"/>
                <w:sz w:val="20"/>
                <w:szCs w:val="20"/>
                <w:lang w:val="sr-Latn-BA"/>
              </w:rPr>
              <w:t>ЗМАЈ ЈОВИНА, 3</w:t>
            </w:r>
            <w:r w:rsidRPr="00B84A8C">
              <w:rPr>
                <w:rFonts w:cstheme="minorHAnsi"/>
                <w:b/>
                <w:bCs/>
                <w:sz w:val="20"/>
                <w:szCs w:val="20"/>
                <w:lang w:val="sr-Latn-BA"/>
              </w:rPr>
              <w:t xml:space="preserve">, </w:t>
            </w:r>
            <w:bookmarkStart w:id="27" w:name="14"/>
            <w:bookmarkEnd w:id="27"/>
            <w:r w:rsidRPr="00B84A8C">
              <w:rPr>
                <w:rFonts w:ascii="Calibri" w:eastAsia="Calibri" w:hAnsi="Calibri" w:cs="Calibri"/>
                <w:b/>
                <w:bCs/>
                <w:w w:val="100"/>
                <w:sz w:val="20"/>
                <w:szCs w:val="20"/>
                <w:lang w:val="sr-Latn-BA"/>
              </w:rPr>
              <w:t>МАЈДАНПЕК</w:t>
            </w:r>
            <w:r w:rsidRPr="00B84A8C">
              <w:rPr>
                <w:rFonts w:cstheme="minorHAnsi"/>
                <w:b/>
                <w:bCs/>
                <w:sz w:val="20"/>
                <w:szCs w:val="20"/>
                <w:lang w:val="sr-Latn-BA"/>
              </w:rPr>
              <w:t xml:space="preserve">, </w:t>
            </w:r>
            <w:bookmarkStart w:id="28" w:name="15"/>
            <w:bookmarkEnd w:id="28"/>
            <w:r w:rsidRPr="00B84A8C">
              <w:rPr>
                <w:rFonts w:ascii="Calibri" w:eastAsia="Calibri" w:hAnsi="Calibri" w:cs="Calibri"/>
                <w:b/>
                <w:bCs/>
                <w:w w:val="100"/>
                <w:sz w:val="20"/>
                <w:szCs w:val="20"/>
                <w:lang w:val="sr-Latn-BA"/>
              </w:rPr>
              <w:t>19250</w:t>
            </w:r>
            <w:r w:rsidRPr="00B84A8C">
              <w:rPr>
                <w:rFonts w:cstheme="minorHAnsi"/>
                <w:b/>
                <w:bCs/>
                <w:sz w:val="20"/>
                <w:szCs w:val="20"/>
                <w:lang w:val="sr-Latn-BA"/>
              </w:rPr>
              <w:t xml:space="preserve">, </w:t>
            </w:r>
            <w:bookmarkStart w:id="29" w:name="16"/>
            <w:bookmarkEnd w:id="29"/>
            <w:r w:rsidRPr="00B84A8C">
              <w:rPr>
                <w:rFonts w:ascii="Calibri" w:eastAsia="Calibri" w:hAnsi="Calibri" w:cs="Calibri"/>
                <w:b/>
                <w:bCs/>
                <w:w w:val="100"/>
                <w:sz w:val="20"/>
                <w:szCs w:val="20"/>
              </w:rPr>
              <w:t>Србија</w:t>
            </w:r>
          </w:p>
        </w:tc>
      </w:tr>
    </w:tbl>
    <w:p w:rsidR="00A9707B" w:rsidRPr="00A9707B" w:rsidRDefault="00A9707B" w:rsidP="002A1737">
      <w:pPr>
        <w:tabs>
          <w:tab w:val="left" w:pos="2438"/>
        </w:tabs>
        <w:spacing w:after="120"/>
        <w:rPr>
          <w:rFonts w:cstheme="minorHAnsi"/>
          <w:bCs/>
          <w:sz w:val="20"/>
          <w:szCs w:val="20"/>
        </w:rPr>
      </w:pPr>
    </w:p>
    <w:p w:rsidR="001F55F6" w:rsidRPr="00B84A8C" w:rsidRDefault="002E375E" w:rsidP="00B84A8C">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(без ПДВ):</w:t>
      </w:r>
      <w:r w:rsidR="00B84A8C">
        <w:rPr>
          <w:rFonts w:cstheme="minorHAnsi"/>
          <w:bCs/>
          <w:sz w:val="20"/>
          <w:szCs w:val="20"/>
        </w:rPr>
        <w:tab/>
      </w:r>
      <w:bookmarkStart w:id="30" w:name="4"/>
      <w:bookmarkEnd w:id="30"/>
      <w:r w:rsidRPr="00B84A8C">
        <w:rPr>
          <w:rFonts w:ascii="Calibri" w:eastAsia="Calibri" w:hAnsi="Calibri" w:cs="Calibri"/>
          <w:b/>
          <w:bCs/>
          <w:w w:val="100"/>
          <w:sz w:val="20"/>
          <w:szCs w:val="20"/>
          <w:lang w:val="sr-Latn-BA"/>
        </w:rPr>
        <w:t>1.683.240,00</w:t>
      </w:r>
    </w:p>
    <w:p w:rsidR="001F55F6" w:rsidRPr="00B84A8C" w:rsidRDefault="002E375E" w:rsidP="00B84A8C">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sidR="00B84A8C">
        <w:rPr>
          <w:rFonts w:cstheme="minorHAnsi"/>
          <w:bCs/>
          <w:sz w:val="20"/>
          <w:szCs w:val="20"/>
        </w:rPr>
        <w:tab/>
      </w:r>
      <w:bookmarkStart w:id="31" w:name="5"/>
      <w:bookmarkEnd w:id="31"/>
      <w:r w:rsidRPr="00B84A8C">
        <w:rPr>
          <w:rFonts w:ascii="Calibri" w:eastAsia="Calibri" w:hAnsi="Calibri" w:cs="Calibri"/>
          <w:b/>
          <w:bCs/>
          <w:w w:val="100"/>
          <w:sz w:val="20"/>
          <w:szCs w:val="20"/>
          <w:lang w:val="sr-Latn-BA"/>
        </w:rPr>
        <w:t>1.683.240,00</w:t>
      </w:r>
    </w:p>
    <w:p w:rsidR="001F55F6" w:rsidRPr="00B84A8C" w:rsidRDefault="002E375E" w:rsidP="00B84A8C">
      <w:pPr>
        <w:tabs>
          <w:tab w:val="left" w:pos="2410"/>
        </w:tabs>
        <w:spacing w:before="120" w:after="120"/>
        <w:rPr>
          <w:rFonts w:ascii="Calibri" w:eastAsia="Calibri" w:hAnsi="Calibri" w:cs="Calibri"/>
          <w:b/>
          <w:bCs/>
          <w:w w:val="100"/>
          <w:sz w:val="20"/>
          <w:szCs w:val="20"/>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Fonts w:ascii="Calibri" w:eastAsia="Calibri" w:hAnsi="Calibri" w:cs="Calibri"/>
          <w:b/>
          <w:bCs/>
          <w:w w:val="100"/>
          <w:sz w:val="20"/>
          <w:szCs w:val="20"/>
          <w:lang w:val="sr-Latn-BA"/>
        </w:rPr>
        <w:t>РСД</w:t>
      </w:r>
    </w:p>
    <w:bookmarkEnd w:id="2"/>
    <w:p w:rsidR="00A9707B" w:rsidRPr="00A9707B" w:rsidRDefault="00A9707B" w:rsidP="001F55F6">
      <w:pPr>
        <w:spacing w:before="120" w:after="120"/>
        <w:rPr>
          <w:rFonts w:cstheme="minorHAnsi"/>
          <w:bCs/>
          <w:sz w:val="20"/>
          <w:szCs w:val="20"/>
        </w:rPr>
        <w:sectPr w:rsidR="00A9707B" w:rsidRPr="00A9707B"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5397"/>
        <w:gridCol w:w="13"/>
        <w:gridCol w:w="179"/>
      </w:tblGrid>
      <w:tr w:rsidR="00EE0998">
        <w:trPr>
          <w:trHeight w:val="453"/>
        </w:trPr>
        <w:tc>
          <w:tcPr>
            <w:tcW w:w="15589"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5550"/>
            </w:tblGrid>
            <w:tr w:rsidR="00EE0998">
              <w:trPr>
                <w:trHeight w:val="375"/>
              </w:trPr>
              <w:tc>
                <w:tcPr>
                  <w:tcW w:w="15590" w:type="dxa"/>
                  <w:shd w:val="clear" w:color="auto" w:fill="auto"/>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b/>
                      <w:color w:val="000000"/>
                      <w:sz w:val="28"/>
                      <w:szCs w:val="20"/>
                    </w:rPr>
                    <w:lastRenderedPageBreak/>
                    <w:t>ОБРАЗЛОЖЕЊЕ</w:t>
                  </w:r>
                </w:p>
              </w:tc>
            </w:tr>
          </w:tbl>
          <w:p w:rsidR="00EE0998" w:rsidRDefault="00EE0998">
            <w:pPr>
              <w:spacing w:before="0" w:after="0"/>
              <w:rPr>
                <w:rFonts w:ascii="Times New Roman" w:eastAsia="Times New Roman" w:hAnsi="Times New Roman"/>
                <w:sz w:val="20"/>
                <w:szCs w:val="20"/>
              </w:rPr>
            </w:pPr>
          </w:p>
        </w:tc>
      </w:tr>
      <w:tr w:rsidR="00EE0998">
        <w:trPr>
          <w:trHeight w:val="40"/>
        </w:trPr>
        <w:tc>
          <w:tcPr>
            <w:tcW w:w="15397"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4"/>
              <w:gridCol w:w="11614"/>
            </w:tblGrid>
            <w:tr w:rsidR="00EE0998">
              <w:trPr>
                <w:trHeight w:val="545"/>
              </w:trPr>
              <w:tc>
                <w:tcPr>
                  <w:tcW w:w="15397" w:type="dxa"/>
                  <w:gridSpan w:val="2"/>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4"/>
                      <w:szCs w:val="20"/>
                    </w:rPr>
                    <w:t>Подаци о поступку</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 xml:space="preserve">Набвака услуге обуке ученика за управљање возилима Б категорије </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003/2024</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Отворени поступак</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877, 14.11.2024</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1.541.667,00</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rsidR="00EE0998" w:rsidRDefault="00EE0998">
                  <w:pPr>
                    <w:spacing w:before="0" w:after="0"/>
                    <w:rPr>
                      <w:rFonts w:ascii="Times New Roman" w:eastAsia="Times New Roman" w:hAnsi="Times New Roman"/>
                      <w:sz w:val="20"/>
                      <w:szCs w:val="20"/>
                    </w:rPr>
                  </w:pP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80000000-Услуге образовања и стручног оспособљавања</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 xml:space="preserve">Набвака услуге обуке ученика за управљање возилима Б категорије, као саставни део наставног плана и програма за 4.разред образовног профила: машински техничар моторних возила </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НЕ</w:t>
                  </w:r>
                </w:p>
              </w:tc>
            </w:tr>
            <w:tr w:rsidR="00EE0998">
              <w:trPr>
                <w:trHeight w:val="60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rsidR="00EE0998" w:rsidRDefault="00EE0998">
                  <w:pPr>
                    <w:spacing w:before="0" w:after="0"/>
                    <w:rPr>
                      <w:rFonts w:ascii="Times New Roman" w:eastAsia="Times New Roman" w:hAnsi="Times New Roman"/>
                      <w:sz w:val="20"/>
                      <w:szCs w:val="20"/>
                    </w:rPr>
                  </w:pP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 xml:space="preserve">Број </w:t>
                  </w:r>
                  <w:r>
                    <w:rPr>
                      <w:color w:val="000000"/>
                      <w:sz w:val="20"/>
                      <w:szCs w:val="20"/>
                    </w:rPr>
                    <w:t>огласа</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2024/С Ф02-0043263</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Јавни позив</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15.11.2024</w:t>
                  </w:r>
                </w:p>
              </w:tc>
            </w:tr>
            <w:tr w:rsidR="00EE0998">
              <w:trPr>
                <w:trHeight w:val="262"/>
              </w:trPr>
              <w:tc>
                <w:tcPr>
                  <w:tcW w:w="375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0"/>
                      <w:szCs w:val="20"/>
                    </w:rPr>
                    <w:t>25.11.2024 12:00:00</w:t>
                  </w: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EE0998">
              <w:trPr>
                <w:trHeight w:val="432"/>
              </w:trPr>
              <w:tc>
                <w:tcPr>
                  <w:tcW w:w="15410"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rsidR="00EE0998">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Име и презиме</w:t>
                  </w:r>
                </w:p>
              </w:tc>
            </w:tr>
            <w:tr w:rsidR="00EE0998">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Кристина Павловић Обреновић</w:t>
                  </w:r>
                </w:p>
              </w:tc>
            </w:tr>
            <w:tr w:rsidR="00EE0998">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Драгослав Мунћан</w:t>
                  </w:r>
                </w:p>
              </w:tc>
            </w:tr>
            <w:tr w:rsidR="00EE0998">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color w:val="000000"/>
                      <w:sz w:val="20"/>
                      <w:szCs w:val="20"/>
                    </w:rPr>
                    <w:t>Дејан Златић</w:t>
                  </w:r>
                </w:p>
              </w:tc>
            </w:tr>
          </w:tbl>
          <w:p w:rsidR="00EE0998" w:rsidRDefault="00EE0998">
            <w:pPr>
              <w:spacing w:before="0" w:after="0"/>
              <w:rPr>
                <w:rFonts w:ascii="Times New Roman" w:eastAsia="Times New Roman" w:hAnsi="Times New Roman"/>
                <w:sz w:val="20"/>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EE0998">
              <w:trPr>
                <w:trHeight w:val="432"/>
              </w:trPr>
              <w:tc>
                <w:tcPr>
                  <w:tcW w:w="15397"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b/>
                      <w:color w:val="000000"/>
                      <w:sz w:val="24"/>
                      <w:szCs w:val="20"/>
                    </w:rPr>
                    <w:t xml:space="preserve">Подаци о предмету / </w:t>
                  </w:r>
                  <w:r>
                    <w:rPr>
                      <w:b/>
                      <w:color w:val="000000"/>
                      <w:sz w:val="24"/>
                      <w:szCs w:val="20"/>
                    </w:rPr>
                    <w:t>партијама</w:t>
                  </w:r>
                </w:p>
              </w:tc>
            </w:tr>
            <w:tr w:rsidR="00EE0998">
              <w:trPr>
                <w:trHeight w:val="68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EE0998">
                    <w:trPr>
                      <w:trHeight w:val="68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EE0998">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 xml:space="preserve">Набвака услуге обуке ученика за управљање возилима Б категорије </w:t>
                              </w:r>
                            </w:p>
                          </w:tc>
                        </w:tr>
                        <w:tr w:rsidR="00EE0998">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56"/>
        </w:trPr>
        <w:tc>
          <w:tcPr>
            <w:tcW w:w="15397"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2E375E">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EE0998" w:rsidRDefault="00EE0998">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7"/>
        <w:gridCol w:w="192"/>
      </w:tblGrid>
      <w:tr w:rsidR="00EE0998">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EE0998">
              <w:trPr>
                <w:trHeight w:val="382"/>
              </w:trPr>
              <w:tc>
                <w:tcPr>
                  <w:tcW w:w="15397"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rsidR="00EE0998">
              <w:trPr>
                <w:trHeight w:val="262"/>
              </w:trPr>
              <w:tc>
                <w:tcPr>
                  <w:tcW w:w="15397"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25.11.2024 12:00:00</w:t>
                  </w:r>
                </w:p>
              </w:tc>
            </w:tr>
            <w:tr w:rsidR="00EE0998">
              <w:trPr>
                <w:trHeight w:val="262"/>
              </w:trPr>
              <w:tc>
                <w:tcPr>
                  <w:tcW w:w="15397"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 xml:space="preserve">Електронско отварање понуда завршено у: </w:t>
                  </w:r>
                  <w:r>
                    <w:rPr>
                      <w:rFonts w:ascii="Arial" w:eastAsia="Arial" w:hAnsi="Arial"/>
                      <w:color w:val="000000"/>
                      <w:sz w:val="20"/>
                      <w:szCs w:val="20"/>
                    </w:rPr>
                    <w:t>25.11.2024 12:05:13</w:t>
                  </w:r>
                </w:p>
              </w:tc>
            </w:tr>
            <w:tr w:rsidR="00EE0998">
              <w:trPr>
                <w:trHeight w:val="106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EE0998">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10"/>
                          <w:gridCol w:w="11568"/>
                        </w:tblGrid>
                        <w:tr w:rsidR="00EE0998">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EE0998" w:rsidRDefault="00EE0998">
                        <w:pPr>
                          <w:spacing w:before="0" w:after="0"/>
                          <w:rPr>
                            <w:rFonts w:ascii="Times New Roman" w:eastAsia="Times New Roman" w:hAnsi="Times New Roman"/>
                            <w:sz w:val="20"/>
                            <w:szCs w:val="20"/>
                          </w:rPr>
                        </w:pPr>
                      </w:p>
                    </w:tc>
                    <w:tc>
                      <w:tcPr>
                        <w:tcW w:w="23"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4"/>
                          <w:gridCol w:w="2246"/>
                          <w:gridCol w:w="2219"/>
                          <w:gridCol w:w="1399"/>
                          <w:gridCol w:w="2840"/>
                        </w:tblGrid>
                        <w:tr w:rsidR="00EE0998">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EE0998">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АУТО ШКОЛА ПЕТРОВИЋ ТАНДЕМ ДОО, ЗМАЈ ЈОВИНА, 3, 19250, МАЈДАНПЕК,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01/2024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24.11.2024. 18:10:14</w:t>
                              </w:r>
                            </w:p>
                          </w:tc>
                        </w:tr>
                      </w:tbl>
                      <w:p w:rsidR="00EE0998" w:rsidRDefault="00EE0998">
                        <w:pPr>
                          <w:spacing w:before="0" w:after="0"/>
                          <w:rPr>
                            <w:rFonts w:ascii="Times New Roman" w:eastAsia="Times New Roman" w:hAnsi="Times New Roman"/>
                            <w:sz w:val="20"/>
                            <w:szCs w:val="20"/>
                          </w:rPr>
                        </w:pPr>
                      </w:p>
                    </w:tc>
                    <w:tc>
                      <w:tcPr>
                        <w:tcW w:w="23"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92"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62"/>
        </w:trPr>
        <w:tc>
          <w:tcPr>
            <w:tcW w:w="15397" w:type="dxa"/>
            <w:shd w:val="clear" w:color="auto" w:fill="auto"/>
          </w:tcPr>
          <w:p w:rsidR="00EE0998" w:rsidRDefault="00EE0998">
            <w:pPr>
              <w:spacing w:before="0" w:after="0"/>
              <w:rPr>
                <w:rFonts w:ascii="Times New Roman" w:eastAsia="Times New Roman" w:hAnsi="Times New Roman"/>
                <w:sz w:val="2"/>
                <w:szCs w:val="20"/>
              </w:rPr>
            </w:pPr>
          </w:p>
        </w:tc>
        <w:tc>
          <w:tcPr>
            <w:tcW w:w="192"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2E375E">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EE0998" w:rsidRDefault="00EE0998">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2"/>
        <w:gridCol w:w="13"/>
        <w:gridCol w:w="179"/>
      </w:tblGrid>
      <w:tr w:rsidR="00EE0998">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EE0998">
              <w:trPr>
                <w:trHeight w:val="382"/>
              </w:trPr>
              <w:tc>
                <w:tcPr>
                  <w:tcW w:w="15392"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rsidR="00EE0998">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EE0998">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10"/>
                          <w:gridCol w:w="1128"/>
                          <w:gridCol w:w="1128"/>
                          <w:gridCol w:w="1123"/>
                          <w:gridCol w:w="1128"/>
                          <w:gridCol w:w="1124"/>
                        </w:tblGrid>
                        <w:tr w:rsidR="00EE0998">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EE0998">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EE0998">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EE0998">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АУТО ШКОЛА ПЕТРОВИЋ ТАНДЕМ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Cs w:val="20"/>
                                </w:rPr>
                                <w:t>1683240.00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Cs w:val="20"/>
                                </w:rPr>
                                <w:t>1683240.00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на основу фактуре у укупном </w:t>
                              </w:r>
                              <w:r>
                                <w:rPr>
                                  <w:rFonts w:ascii="Arial" w:eastAsia="Arial" w:hAnsi="Arial"/>
                                  <w:color w:val="000000"/>
                                  <w:szCs w:val="20"/>
                                </w:rPr>
                                <w:t>износу привредног друштва 45 дана од дана последње извршене услуге (обавезе од стране привредног друштва ка Техничкој школи Мајданпек, како је наведено.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Cs w:val="20"/>
                                </w:rPr>
                                <w:t>90</w:t>
                              </w:r>
                            </w:p>
                          </w:tc>
                        </w:tr>
                      </w:tbl>
                      <w:p w:rsidR="00EE0998" w:rsidRDefault="00EE0998">
                        <w:pPr>
                          <w:spacing w:before="0" w:after="0"/>
                          <w:rPr>
                            <w:rFonts w:ascii="Times New Roman" w:eastAsia="Times New Roman" w:hAnsi="Times New Roman"/>
                            <w:sz w:val="20"/>
                            <w:szCs w:val="20"/>
                          </w:rPr>
                        </w:pPr>
                      </w:p>
                    </w:tc>
                    <w:tc>
                      <w:tcPr>
                        <w:tcW w:w="7081"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50"/>
        </w:trPr>
        <w:tc>
          <w:tcPr>
            <w:tcW w:w="15392"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EE0998">
              <w:trPr>
                <w:trHeight w:val="382"/>
              </w:trPr>
              <w:tc>
                <w:tcPr>
                  <w:tcW w:w="15397"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EE0998">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EE0998">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8"/>
                          <w:gridCol w:w="1128"/>
                          <w:gridCol w:w="1128"/>
                          <w:gridCol w:w="1123"/>
                          <w:gridCol w:w="1128"/>
                          <w:gridCol w:w="1124"/>
                        </w:tblGrid>
                        <w:tr w:rsidR="00EE0998">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EE0998">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EE0998">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EE0998">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Cs w:val="20"/>
                                </w:rPr>
                                <w:t>АУТО ШКОЛА ПЕТРОВИЋ ТАНДЕМ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Cs w:val="20"/>
                                </w:rPr>
                                <w:t>1683240.00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Cs w:val="20"/>
                                </w:rPr>
                                <w:t>1683240.00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Cs w:val="20"/>
                                </w:rPr>
                                <w:t xml:space="preserve">Плаћање се врши на основу фактуре у укупном износу привредног друштва 45 дана од дана последње извршене услуге (обавезе од </w:t>
                              </w:r>
                              <w:r>
                                <w:rPr>
                                  <w:rFonts w:ascii="Arial" w:eastAsia="Arial" w:hAnsi="Arial"/>
                                  <w:color w:val="000000"/>
                                  <w:szCs w:val="20"/>
                                </w:rPr>
                                <w:t>стране привредног друштва ка Техничкој школи Мајданпек, како је наведено.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Cs w:val="20"/>
                                </w:rPr>
                                <w:t>90</w:t>
                              </w:r>
                            </w:p>
                          </w:tc>
                        </w:tr>
                      </w:tbl>
                      <w:p w:rsidR="00EE0998" w:rsidRDefault="00EE0998">
                        <w:pPr>
                          <w:spacing w:before="0" w:after="0"/>
                          <w:rPr>
                            <w:rFonts w:ascii="Times New Roman" w:eastAsia="Times New Roman" w:hAnsi="Times New Roman"/>
                            <w:sz w:val="20"/>
                            <w:szCs w:val="20"/>
                          </w:rPr>
                        </w:pPr>
                      </w:p>
                    </w:tc>
                    <w:tc>
                      <w:tcPr>
                        <w:tcW w:w="7087"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48"/>
        </w:trPr>
        <w:tc>
          <w:tcPr>
            <w:tcW w:w="15392"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66"/>
            </w:tblGrid>
            <w:tr w:rsidR="00EE0998">
              <w:trPr>
                <w:trHeight w:val="418"/>
              </w:trPr>
              <w:tc>
                <w:tcPr>
                  <w:tcW w:w="15411"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EE0998">
              <w:trPr>
                <w:trHeight w:val="68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66"/>
                  </w:tblGrid>
                  <w:tr w:rsidR="00EE0998">
                    <w:tc>
                      <w:tcPr>
                        <w:tcW w:w="1541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7"/>
                          <w:gridCol w:w="2813"/>
                          <w:gridCol w:w="2143"/>
                          <w:gridCol w:w="2143"/>
                          <w:gridCol w:w="896"/>
                        </w:tblGrid>
                        <w:tr w:rsidR="00EE0998">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EE0998">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АУТО ШКОЛА ПЕТРОВИЋ ТАНДЕМ ДОО</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 w:val="20"/>
                                  <w:szCs w:val="20"/>
                                </w:rPr>
                                <w:t>1.683.240,00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jc w:val="right"/>
                                <w:rPr>
                                  <w:rFonts w:ascii="Times New Roman" w:eastAsia="Times New Roman" w:hAnsi="Times New Roman"/>
                                  <w:sz w:val="20"/>
                                  <w:szCs w:val="20"/>
                                </w:rPr>
                              </w:pPr>
                              <w:r>
                                <w:rPr>
                                  <w:rFonts w:ascii="Arial" w:eastAsia="Arial" w:hAnsi="Arial"/>
                                  <w:color w:val="000000"/>
                                  <w:sz w:val="20"/>
                                  <w:szCs w:val="20"/>
                                </w:rPr>
                                <w:t>1.683.240,00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14"/>
        </w:trPr>
        <w:tc>
          <w:tcPr>
            <w:tcW w:w="15392"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5405"/>
            </w:tblGrid>
            <w:tr w:rsidR="00EE0998">
              <w:trPr>
                <w:trHeight w:val="311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EE0998">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EE0998">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EE0998">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Сукоб интереса не постоји.</w:t>
                              </w:r>
                            </w:p>
                          </w:tc>
                        </w:tr>
                        <w:tr w:rsidR="00EE0998">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298"/>
                    </w:trPr>
                    <w:tc>
                      <w:tcPr>
                        <w:tcW w:w="3741" w:type="dxa"/>
                        <w:shd w:val="clear" w:color="auto" w:fill="auto"/>
                      </w:tcPr>
                      <w:p w:rsidR="00EE0998" w:rsidRDefault="00EE0998">
                        <w:pPr>
                          <w:spacing w:before="0" w:after="0"/>
                          <w:rPr>
                            <w:rFonts w:ascii="Times New Roman" w:eastAsia="Times New Roman" w:hAnsi="Times New Roman"/>
                            <w:sz w:val="2"/>
                            <w:szCs w:val="20"/>
                          </w:rPr>
                        </w:pPr>
                      </w:p>
                    </w:tc>
                    <w:tc>
                      <w:tcPr>
                        <w:tcW w:w="11631"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r>
                  <w:tr w:rsidR="00EE0998">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1"/>
                          <w:gridCol w:w="1614"/>
                          <w:gridCol w:w="7304"/>
                          <w:gridCol w:w="1896"/>
                        </w:tblGrid>
                        <w:tr w:rsidR="00EE0998">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EE0998">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rPr>
                                <w:t>АУТО ШКОЛА ПЕТРОВИЋ ТАНДЕМ ДОО</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 xml:space="preserve">Цена понуде: </w:t>
                              </w:r>
                              <w:r>
                                <w:rPr>
                                  <w:rFonts w:ascii="Arial" w:eastAsia="Arial" w:hAnsi="Arial"/>
                                  <w:color w:val="000000"/>
                                  <w:sz w:val="20"/>
                                  <w:szCs w:val="20"/>
                                </w:rPr>
                                <w:t>1.683.240,00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EE0998" w:rsidRDefault="002E375E">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327"/>
                    </w:trPr>
                    <w:tc>
                      <w:tcPr>
                        <w:tcW w:w="3741" w:type="dxa"/>
                        <w:shd w:val="clear" w:color="auto" w:fill="auto"/>
                      </w:tcPr>
                      <w:p w:rsidR="00EE0998" w:rsidRDefault="00EE0998">
                        <w:pPr>
                          <w:spacing w:before="0" w:after="0"/>
                          <w:rPr>
                            <w:rFonts w:ascii="Times New Roman" w:eastAsia="Times New Roman" w:hAnsi="Times New Roman"/>
                            <w:sz w:val="2"/>
                            <w:szCs w:val="20"/>
                          </w:rPr>
                        </w:pPr>
                      </w:p>
                    </w:tc>
                    <w:tc>
                      <w:tcPr>
                        <w:tcW w:w="11631"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EE0998">
                          <w:trPr>
                            <w:trHeight w:val="262"/>
                          </w:trPr>
                          <w:tc>
                            <w:tcPr>
                              <w:tcW w:w="3741"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EE0998" w:rsidRDefault="00EE0998">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EE0998">
                          <w:trPr>
                            <w:trHeight w:val="262"/>
                          </w:trPr>
                          <w:tc>
                            <w:tcPr>
                              <w:tcW w:w="11631" w:type="dxa"/>
                              <w:shd w:val="clear" w:color="auto" w:fill="auto"/>
                              <w:tcMar>
                                <w:top w:w="39" w:type="dxa"/>
                                <w:left w:w="39" w:type="dxa"/>
                                <w:bottom w:w="39" w:type="dxa"/>
                                <w:right w:w="39" w:type="dxa"/>
                              </w:tcMar>
                            </w:tcPr>
                            <w:p w:rsidR="00EE0998" w:rsidRDefault="002E375E">
                              <w:pPr>
                                <w:spacing w:before="0" w:after="0"/>
                                <w:rPr>
                                  <w:rFonts w:ascii="Times New Roman" w:eastAsia="Times New Roman" w:hAnsi="Times New Roman"/>
                                  <w:sz w:val="20"/>
                                  <w:szCs w:val="20"/>
                                </w:rPr>
                              </w:pPr>
                              <w:r>
                                <w:rPr>
                                  <w:rFonts w:ascii="Arial" w:eastAsia="Arial" w:hAnsi="Arial"/>
                                  <w:b/>
                                  <w:color w:val="000000"/>
                                  <w:sz w:val="20"/>
                                  <w:szCs w:val="20"/>
                                  <w:lang w:val="sr-Cyrl-RS"/>
                                </w:rPr>
                                <w:t>П</w:t>
                              </w:r>
                              <w:proofErr w:type="spellStart"/>
                              <w:r>
                                <w:rPr>
                                  <w:rFonts w:ascii="Arial" w:eastAsia="Arial" w:hAnsi="Arial"/>
                                  <w:b/>
                                  <w:color w:val="000000"/>
                                  <w:sz w:val="20"/>
                                  <w:szCs w:val="20"/>
                                </w:rPr>
                                <w:t>онуда</w:t>
                              </w:r>
                              <w:proofErr w:type="spellEnd"/>
                              <w:r>
                                <w:rPr>
                                  <w:rFonts w:ascii="Arial" w:eastAsia="Arial" w:hAnsi="Arial"/>
                                  <w:b/>
                                  <w:color w:val="000000"/>
                                  <w:sz w:val="20"/>
                                  <w:szCs w:val="20"/>
                                </w:rPr>
                                <w:t xml:space="preserve"> је изабрана на основу прописаних критеријума за одабир </w:t>
                              </w:r>
                              <w:proofErr w:type="spellStart"/>
                              <w:r>
                                <w:rPr>
                                  <w:rFonts w:ascii="Arial" w:eastAsia="Arial" w:hAnsi="Arial"/>
                                  <w:b/>
                                  <w:color w:val="000000"/>
                                  <w:sz w:val="20"/>
                                  <w:szCs w:val="20"/>
                                </w:rPr>
                                <w:t>нај</w:t>
                              </w:r>
                              <w:proofErr w:type="spellEnd"/>
                              <w:r>
                                <w:rPr>
                                  <w:rFonts w:ascii="Arial" w:eastAsia="Arial" w:hAnsi="Arial"/>
                                  <w:b/>
                                  <w:color w:val="000000"/>
                                  <w:sz w:val="20"/>
                                  <w:szCs w:val="20"/>
                                  <w:lang w:val="sr-Cyrl-RS"/>
                                </w:rPr>
                                <w:t>п</w:t>
                              </w:r>
                              <w:proofErr w:type="spellStart"/>
                              <w:r>
                                <w:rPr>
                                  <w:rFonts w:ascii="Arial" w:eastAsia="Arial" w:hAnsi="Arial"/>
                                  <w:b/>
                                  <w:color w:val="000000"/>
                                  <w:sz w:val="20"/>
                                  <w:szCs w:val="20"/>
                                </w:rPr>
                                <w:t>овољније</w:t>
                              </w:r>
                              <w:proofErr w:type="spellEnd"/>
                              <w:r>
                                <w:rPr>
                                  <w:rFonts w:ascii="Arial" w:eastAsia="Arial" w:hAnsi="Arial"/>
                                  <w:b/>
                                  <w:color w:val="000000"/>
                                  <w:sz w:val="20"/>
                                  <w:szCs w:val="20"/>
                                </w:rPr>
                                <w:t xml:space="preserve"> понуде по расписаној </w:t>
                              </w:r>
                              <w:proofErr w:type="spellStart"/>
                              <w:r>
                                <w:rPr>
                                  <w:rFonts w:ascii="Arial" w:eastAsia="Arial" w:hAnsi="Arial"/>
                                  <w:b/>
                                  <w:color w:val="000000"/>
                                  <w:sz w:val="20"/>
                                  <w:szCs w:val="20"/>
                                </w:rPr>
                                <w:t>наб</w:t>
                              </w:r>
                              <w:proofErr w:type="spellEnd"/>
                              <w:r>
                                <w:rPr>
                                  <w:rFonts w:ascii="Arial" w:eastAsia="Arial" w:hAnsi="Arial"/>
                                  <w:b/>
                                  <w:color w:val="000000"/>
                                  <w:sz w:val="20"/>
                                  <w:szCs w:val="20"/>
                                  <w:lang w:val="sr-Cyrl-RS"/>
                                </w:rPr>
                                <w:t>а</w:t>
                              </w:r>
                              <w:proofErr w:type="spellStart"/>
                              <w:r>
                                <w:rPr>
                                  <w:rFonts w:ascii="Arial" w:eastAsia="Arial" w:hAnsi="Arial"/>
                                  <w:b/>
                                  <w:color w:val="000000"/>
                                  <w:sz w:val="20"/>
                                  <w:szCs w:val="20"/>
                                </w:rPr>
                                <w:t>вци</w:t>
                              </w:r>
                              <w:proofErr w:type="spellEnd"/>
                              <w:r>
                                <w:rPr>
                                  <w:rFonts w:ascii="Arial" w:eastAsia="Arial" w:hAnsi="Arial"/>
                                  <w:b/>
                                  <w:color w:val="000000"/>
                                  <w:sz w:val="20"/>
                                  <w:szCs w:val="20"/>
                                </w:rPr>
                                <w:t xml:space="preserve"> </w:t>
                              </w:r>
                              <w:proofErr w:type="spellStart"/>
                              <w:r>
                                <w:rPr>
                                  <w:rFonts w:ascii="Arial" w:eastAsia="Arial" w:hAnsi="Arial"/>
                                  <w:b/>
                                  <w:color w:val="000000"/>
                                  <w:sz w:val="20"/>
                                  <w:szCs w:val="20"/>
                                </w:rPr>
                                <w:t>предмета</w:t>
                              </w:r>
                              <w:proofErr w:type="spellEnd"/>
                              <w:r>
                                <w:rPr>
                                  <w:rFonts w:ascii="Arial" w:eastAsia="Arial" w:hAnsi="Arial"/>
                                  <w:b/>
                                  <w:color w:val="000000"/>
                                  <w:sz w:val="20"/>
                                  <w:szCs w:val="20"/>
                                </w:rPr>
                                <w:t xml:space="preserve"> </w:t>
                              </w:r>
                              <w:proofErr w:type="spellStart"/>
                              <w:r>
                                <w:rPr>
                                  <w:rFonts w:ascii="Arial" w:eastAsia="Arial" w:hAnsi="Arial"/>
                                  <w:b/>
                                  <w:color w:val="000000"/>
                                  <w:sz w:val="20"/>
                                  <w:szCs w:val="20"/>
                                </w:rPr>
                                <w:t>јавне</w:t>
                              </w:r>
                              <w:proofErr w:type="spellEnd"/>
                              <w:r>
                                <w:rPr>
                                  <w:rFonts w:ascii="Arial" w:eastAsia="Arial" w:hAnsi="Arial"/>
                                  <w:b/>
                                  <w:color w:val="000000"/>
                                  <w:sz w:val="20"/>
                                  <w:szCs w:val="20"/>
                                </w:rPr>
                                <w:t xml:space="preserve"> </w:t>
                              </w:r>
                              <w:proofErr w:type="spellStart"/>
                              <w:r>
                                <w:rPr>
                                  <w:rFonts w:ascii="Arial" w:eastAsia="Arial" w:hAnsi="Arial"/>
                                  <w:b/>
                                  <w:color w:val="000000"/>
                                  <w:sz w:val="20"/>
                                  <w:szCs w:val="20"/>
                                </w:rPr>
                                <w:t>наб</w:t>
                              </w:r>
                              <w:proofErr w:type="spellEnd"/>
                              <w:r>
                                <w:rPr>
                                  <w:rFonts w:ascii="Arial" w:eastAsia="Arial" w:hAnsi="Arial"/>
                                  <w:b/>
                                  <w:color w:val="000000"/>
                                  <w:sz w:val="20"/>
                                  <w:szCs w:val="20"/>
                                  <w:lang w:val="sr-Cyrl-RS"/>
                                </w:rPr>
                                <w:t>а</w:t>
                              </w:r>
                              <w:proofErr w:type="spellStart"/>
                              <w:r>
                                <w:rPr>
                                  <w:rFonts w:ascii="Arial" w:eastAsia="Arial" w:hAnsi="Arial"/>
                                  <w:b/>
                                  <w:color w:val="000000"/>
                                  <w:sz w:val="20"/>
                                  <w:szCs w:val="20"/>
                                </w:rPr>
                                <w:t>вке</w:t>
                              </w:r>
                              <w:proofErr w:type="spellEnd"/>
                              <w:r>
                                <w:rPr>
                                  <w:rFonts w:ascii="Arial" w:eastAsia="Arial" w:hAnsi="Arial"/>
                                  <w:b/>
                                  <w:color w:val="000000"/>
                                  <w:sz w:val="20"/>
                                  <w:szCs w:val="20"/>
                                </w:rPr>
                                <w:t>. Понуда је изабрана на основу цене, што је био критеријум за одабир понуде</w:t>
                              </w:r>
                              <w:proofErr w:type="gramStart"/>
                              <w:r>
                                <w:rPr>
                                  <w:rFonts w:ascii="Arial" w:eastAsia="Arial" w:hAnsi="Arial"/>
                                  <w:b/>
                                  <w:color w:val="000000"/>
                                  <w:sz w:val="20"/>
                                  <w:szCs w:val="20"/>
                                </w:rPr>
                                <w:t>,с</w:t>
                              </w:r>
                              <w:proofErr w:type="gramEnd"/>
                              <w:r>
                                <w:rPr>
                                  <w:rFonts w:ascii="Arial" w:eastAsia="Arial" w:hAnsi="Arial"/>
                                  <w:b/>
                                  <w:color w:val="000000"/>
                                  <w:sz w:val="20"/>
                                  <w:szCs w:val="20"/>
                                </w:rPr>
                                <w:t xml:space="preserve"> тиме</w:t>
                              </w:r>
                              <w:r>
                                <w:rPr>
                                  <w:rFonts w:ascii="Arial" w:eastAsia="Arial" w:hAnsi="Arial"/>
                                  <w:b/>
                                  <w:color w:val="000000"/>
                                  <w:sz w:val="20"/>
                                  <w:szCs w:val="20"/>
                                </w:rPr>
                                <w:t xml:space="preserve"> да се изабрани понуђач једни јавио на позив за подношење понуда за предметну </w:t>
                              </w:r>
                              <w:proofErr w:type="spellStart"/>
                              <w:r>
                                <w:rPr>
                                  <w:rFonts w:ascii="Arial" w:eastAsia="Arial" w:hAnsi="Arial"/>
                                  <w:b/>
                                  <w:color w:val="000000"/>
                                  <w:sz w:val="20"/>
                                  <w:szCs w:val="20"/>
                                </w:rPr>
                                <w:t>наб</w:t>
                              </w:r>
                              <w:proofErr w:type="spellEnd"/>
                              <w:r>
                                <w:rPr>
                                  <w:rFonts w:ascii="Arial" w:eastAsia="Arial" w:hAnsi="Arial"/>
                                  <w:b/>
                                  <w:color w:val="000000"/>
                                  <w:sz w:val="20"/>
                                  <w:szCs w:val="20"/>
                                  <w:lang w:val="sr-Cyrl-RS"/>
                                </w:rPr>
                                <w:t>а</w:t>
                              </w:r>
                              <w:proofErr w:type="spellStart"/>
                              <w:r>
                                <w:rPr>
                                  <w:rFonts w:ascii="Arial" w:eastAsia="Arial" w:hAnsi="Arial"/>
                                  <w:b/>
                                  <w:color w:val="000000"/>
                                  <w:sz w:val="20"/>
                                  <w:szCs w:val="20"/>
                                </w:rPr>
                                <w:t>вку.Понуђач</w:t>
                              </w:r>
                              <w:proofErr w:type="spellEnd"/>
                              <w:r>
                                <w:rPr>
                                  <w:rFonts w:ascii="Arial" w:eastAsia="Arial" w:hAnsi="Arial"/>
                                  <w:b/>
                                  <w:color w:val="000000"/>
                                  <w:sz w:val="20"/>
                                  <w:szCs w:val="20"/>
                                </w:rPr>
                                <w:t xml:space="preserve"> испуњава све услове и </w:t>
                              </w:r>
                              <w:proofErr w:type="spellStart"/>
                              <w:r>
                                <w:rPr>
                                  <w:rFonts w:ascii="Arial" w:eastAsia="Arial" w:hAnsi="Arial"/>
                                  <w:b/>
                                  <w:color w:val="000000"/>
                                  <w:sz w:val="20"/>
                                  <w:szCs w:val="20"/>
                                </w:rPr>
                                <w:t>прописане</w:t>
                              </w:r>
                              <w:proofErr w:type="spellEnd"/>
                              <w:r>
                                <w:rPr>
                                  <w:rFonts w:ascii="Arial" w:eastAsia="Arial" w:hAnsi="Arial"/>
                                  <w:b/>
                                  <w:color w:val="000000"/>
                                  <w:sz w:val="20"/>
                                  <w:szCs w:val="20"/>
                                </w:rPr>
                                <w:t xml:space="preserve"> </w:t>
                              </w:r>
                              <w:proofErr w:type="spellStart"/>
                              <w:r>
                                <w:rPr>
                                  <w:rFonts w:ascii="Arial" w:eastAsia="Arial" w:hAnsi="Arial"/>
                                  <w:b/>
                                  <w:color w:val="000000"/>
                                  <w:sz w:val="20"/>
                                  <w:szCs w:val="20"/>
                                </w:rPr>
                                <w:t>критеријуме</w:t>
                              </w:r>
                              <w:proofErr w:type="spellEnd"/>
                              <w:r>
                                <w:rPr>
                                  <w:rFonts w:ascii="Arial" w:eastAsia="Arial" w:hAnsi="Arial"/>
                                  <w:b/>
                                  <w:color w:val="000000"/>
                                  <w:sz w:val="20"/>
                                  <w:szCs w:val="20"/>
                                </w:rPr>
                                <w:t xml:space="preserve"> </w:t>
                              </w:r>
                              <w:proofErr w:type="spellStart"/>
                              <w:r>
                                <w:rPr>
                                  <w:rFonts w:ascii="Arial" w:eastAsia="Arial" w:hAnsi="Arial"/>
                                  <w:b/>
                                  <w:color w:val="000000"/>
                                  <w:sz w:val="20"/>
                                  <w:szCs w:val="20"/>
                                </w:rPr>
                                <w:t>з</w:t>
                              </w:r>
                              <w:r>
                                <w:rPr>
                                  <w:rFonts w:ascii="Arial" w:eastAsia="Arial" w:hAnsi="Arial"/>
                                  <w:b/>
                                  <w:color w:val="000000"/>
                                  <w:sz w:val="20"/>
                                  <w:szCs w:val="20"/>
                                </w:rPr>
                                <w:t>а</w:t>
                              </w:r>
                              <w:proofErr w:type="spellEnd"/>
                              <w:r>
                                <w:rPr>
                                  <w:rFonts w:ascii="Arial" w:eastAsia="Arial" w:hAnsi="Arial"/>
                                  <w:b/>
                                  <w:color w:val="000000"/>
                                  <w:sz w:val="20"/>
                                  <w:szCs w:val="20"/>
                                  <w:lang w:val="sr-Cyrl-RS"/>
                                </w:rPr>
                                <w:t xml:space="preserve"> </w:t>
                              </w:r>
                              <w:bookmarkStart w:id="33" w:name="_GoBack"/>
                              <w:bookmarkEnd w:id="33"/>
                              <w:r>
                                <w:rPr>
                                  <w:rFonts w:ascii="Arial" w:eastAsia="Arial" w:hAnsi="Arial"/>
                                  <w:b/>
                                  <w:color w:val="000000"/>
                                  <w:sz w:val="20"/>
                                  <w:szCs w:val="20"/>
                                </w:rPr>
                                <w:t xml:space="preserve">предметну </w:t>
                              </w:r>
                              <w:proofErr w:type="spellStart"/>
                              <w:r>
                                <w:rPr>
                                  <w:rFonts w:ascii="Arial" w:eastAsia="Arial" w:hAnsi="Arial"/>
                                  <w:b/>
                                  <w:color w:val="000000"/>
                                  <w:sz w:val="20"/>
                                  <w:szCs w:val="20"/>
                                </w:rPr>
                                <w:t>набавку</w:t>
                              </w:r>
                              <w:proofErr w:type="spellEnd"/>
                              <w:r>
                                <w:rPr>
                                  <w:rFonts w:ascii="Arial" w:eastAsia="Arial" w:hAnsi="Arial"/>
                                  <w:b/>
                                  <w:color w:val="000000"/>
                                  <w:sz w:val="20"/>
                                  <w:szCs w:val="20"/>
                                </w:rPr>
                                <w:t>.</w:t>
                              </w:r>
                            </w:p>
                          </w:tc>
                        </w:tr>
                      </w:tbl>
                      <w:p w:rsidR="00EE0998" w:rsidRDefault="00EE0998">
                        <w:pPr>
                          <w:spacing w:before="0" w:after="0"/>
                          <w:rPr>
                            <w:rFonts w:ascii="Times New Roman" w:eastAsia="Times New Roman" w:hAnsi="Times New Roman"/>
                            <w:sz w:val="20"/>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16"/>
                    </w:trPr>
                    <w:tc>
                      <w:tcPr>
                        <w:tcW w:w="3741" w:type="dxa"/>
                        <w:shd w:val="clear" w:color="auto" w:fill="auto"/>
                      </w:tcPr>
                      <w:p w:rsidR="00EE0998" w:rsidRDefault="00EE0998">
                        <w:pPr>
                          <w:spacing w:before="0" w:after="0"/>
                          <w:rPr>
                            <w:rFonts w:ascii="Times New Roman" w:eastAsia="Times New Roman" w:hAnsi="Times New Roman"/>
                            <w:sz w:val="2"/>
                            <w:szCs w:val="20"/>
                          </w:rPr>
                        </w:pPr>
                      </w:p>
                    </w:tc>
                    <w:tc>
                      <w:tcPr>
                        <w:tcW w:w="11631"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EE0998">
                  <w:pPr>
                    <w:spacing w:before="0" w:after="0"/>
                    <w:rPr>
                      <w:rFonts w:ascii="Times New Roman" w:eastAsia="Times New Roman" w:hAnsi="Times New Roman"/>
                      <w:sz w:val="20"/>
                      <w:szCs w:val="20"/>
                    </w:rPr>
                  </w:pPr>
                </w:p>
              </w:tc>
            </w:tr>
          </w:tbl>
          <w:p w:rsidR="00EE0998" w:rsidRDefault="00EE0998">
            <w:pPr>
              <w:spacing w:before="0" w:after="0"/>
              <w:rPr>
                <w:rFonts w:ascii="Times New Roman" w:eastAsia="Times New Roman" w:hAnsi="Times New Roman"/>
                <w:sz w:val="20"/>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r w:rsidR="00EE0998">
        <w:trPr>
          <w:trHeight w:val="523"/>
        </w:trPr>
        <w:tc>
          <w:tcPr>
            <w:tcW w:w="15392" w:type="dxa"/>
            <w:shd w:val="clear" w:color="auto" w:fill="auto"/>
          </w:tcPr>
          <w:p w:rsidR="00EE0998" w:rsidRDefault="00EE0998">
            <w:pPr>
              <w:spacing w:before="0" w:after="0"/>
              <w:rPr>
                <w:rFonts w:ascii="Times New Roman" w:eastAsia="Times New Roman" w:hAnsi="Times New Roman"/>
                <w:sz w:val="2"/>
                <w:szCs w:val="20"/>
              </w:rPr>
            </w:pPr>
          </w:p>
        </w:tc>
        <w:tc>
          <w:tcPr>
            <w:tcW w:w="13" w:type="dxa"/>
            <w:shd w:val="clear" w:color="auto" w:fill="auto"/>
          </w:tcPr>
          <w:p w:rsidR="00EE0998" w:rsidRDefault="00EE0998">
            <w:pPr>
              <w:spacing w:before="0" w:after="0"/>
              <w:rPr>
                <w:rFonts w:ascii="Times New Roman" w:eastAsia="Times New Roman" w:hAnsi="Times New Roman"/>
                <w:sz w:val="2"/>
                <w:szCs w:val="20"/>
              </w:rPr>
            </w:pPr>
          </w:p>
        </w:tc>
        <w:tc>
          <w:tcPr>
            <w:tcW w:w="179" w:type="dxa"/>
            <w:shd w:val="clear" w:color="auto" w:fill="auto"/>
          </w:tcPr>
          <w:p w:rsidR="00EE0998" w:rsidRDefault="00EE0998">
            <w:pPr>
              <w:spacing w:before="0" w:after="0"/>
              <w:rPr>
                <w:rFonts w:ascii="Times New Roman" w:eastAsia="Times New Roman" w:hAnsi="Times New Roman"/>
                <w:sz w:val="2"/>
                <w:szCs w:val="20"/>
              </w:rPr>
            </w:pPr>
          </w:p>
        </w:tc>
      </w:tr>
    </w:tbl>
    <w:p w:rsidR="00EE0998" w:rsidRDefault="00EE0998">
      <w:pPr>
        <w:spacing w:before="0" w:after="0"/>
        <w:rPr>
          <w:rFonts w:ascii="Times New Roman" w:eastAsia="Times New Roman" w:hAnsi="Times New Roman"/>
          <w:sz w:val="20"/>
          <w:szCs w:val="20"/>
        </w:rPr>
        <w:sectPr w:rsidR="00EE0998">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rsidR="00A9707B" w:rsidRPr="00A37023" w:rsidRDefault="002E375E" w:rsidP="008C5725">
      <w:pPr>
        <w:rPr>
          <w:rFonts w:ascii="Calibri" w:eastAsia="Calibri" w:hAnsi="Calibri" w:cs="Calibri"/>
          <w:w w:val="100"/>
          <w:sz w:val="20"/>
          <w:szCs w:val="20"/>
        </w:rPr>
      </w:pPr>
      <w:bookmarkStart w:id="34" w:name="1_0"/>
      <w:bookmarkStart w:id="35" w:name="_Hlk32839505_0"/>
      <w:bookmarkEnd w:id="34"/>
      <w:r w:rsidRPr="00A37023">
        <w:rPr>
          <w:rFonts w:ascii="Calibri" w:eastAsia="Calibri" w:hAnsi="Calibri" w:cs="Calibri"/>
          <w:w w:val="100"/>
          <w:sz w:val="20"/>
          <w:szCs w:val="20"/>
        </w:rPr>
        <w:t xml:space="preserve">Понуда је изабрана на основу прописаних критеријума </w:t>
      </w:r>
      <w:r w:rsidRPr="00A37023">
        <w:rPr>
          <w:rFonts w:ascii="Calibri" w:eastAsia="Calibri" w:hAnsi="Calibri" w:cs="Calibri"/>
          <w:w w:val="100"/>
          <w:sz w:val="20"/>
          <w:szCs w:val="20"/>
        </w:rPr>
        <w:t>за одабир најповољније понуде по расписаној набавци предмета јавне набвке. Понуда је изабрана на основу цене, што је био критеријум за одабир понуде,с тиме да се изабрани понуђач једни јавио на позив за подношење понуда за предметну набавку.Понуђач испуњав</w:t>
      </w:r>
      <w:r w:rsidRPr="00A37023">
        <w:rPr>
          <w:rFonts w:ascii="Calibri" w:eastAsia="Calibri" w:hAnsi="Calibri" w:cs="Calibri"/>
          <w:w w:val="100"/>
          <w:sz w:val="20"/>
          <w:szCs w:val="20"/>
        </w:rPr>
        <w:t>а све услове и прописане критеријуме за предметну набавку.</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tblGrid>
      <w:tr w:rsidR="00EE0998" w:rsidTr="006E13B1">
        <w:tc>
          <w:tcPr>
            <w:tcW w:w="10342" w:type="dxa"/>
          </w:tcPr>
          <w:p w:rsidR="006E13B1" w:rsidRPr="00F61EC9" w:rsidRDefault="002E375E" w:rsidP="006E13B1">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6E13B1" w:rsidRPr="006E13B1" w:rsidRDefault="002E375E" w:rsidP="006E13B1">
            <w:pPr>
              <w:spacing w:before="120" w:after="120"/>
              <w:rPr>
                <w:rFonts w:ascii="Calibri" w:eastAsia="Calibri" w:hAnsi="Calibri" w:cs="Calibri"/>
                <w:w w:val="100"/>
                <w:sz w:val="20"/>
                <w:szCs w:val="20"/>
                <w:lang w:val="sr-Latn-BA"/>
              </w:rPr>
            </w:pPr>
            <w:r>
              <w:rPr>
                <w:rFonts w:cstheme="minorHAnsi"/>
                <w:sz w:val="20"/>
                <w:szCs w:val="20"/>
              </w:rPr>
              <w:t xml:space="preserve"> </w:t>
            </w:r>
            <w:bookmarkStart w:id="36" w:name="2_0"/>
            <w:bookmarkEnd w:id="36"/>
            <w:r w:rsidRPr="006E13B1">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w:t>
            </w:r>
            <w:r w:rsidRPr="006E13B1">
              <w:rPr>
                <w:rFonts w:ascii="Calibri" w:eastAsia="Calibri" w:hAnsi="Calibri" w:cs="Calibri"/>
                <w:w w:val="100"/>
                <w:sz w:val="20"/>
                <w:szCs w:val="20"/>
                <w:lang w:val="sr-Latn-BA"/>
              </w:rPr>
              <w:t>авним набавкама („Службени гласник“, број 91/19)</w:t>
            </w:r>
          </w:p>
        </w:tc>
      </w:tr>
    </w:tbl>
    <w:p w:rsidR="006E13B1" w:rsidRDefault="006E13B1" w:rsidP="008C5725">
      <w:pPr>
        <w:spacing w:before="120" w:after="120"/>
        <w:rPr>
          <w:rFonts w:eastAsia="Times New Roman" w:cstheme="minorHAnsi"/>
          <w:b/>
          <w:noProof/>
          <w:sz w:val="24"/>
          <w:szCs w:val="24"/>
          <w:lang w:val="sr-Latn-BA" w:eastAsia="lv-LV"/>
        </w:rPr>
      </w:pPr>
    </w:p>
    <w:p w:rsidR="006E13B1" w:rsidRDefault="006E13B1" w:rsidP="008C5725">
      <w:pPr>
        <w:spacing w:before="120" w:after="120"/>
        <w:rPr>
          <w:rFonts w:eastAsia="Times New Roman" w:cstheme="minorHAnsi"/>
          <w:b/>
          <w:noProof/>
          <w:sz w:val="24"/>
          <w:szCs w:val="24"/>
          <w:lang w:val="sr-Latn-BA" w:eastAsia="lv-LV"/>
        </w:rPr>
      </w:pPr>
    </w:p>
    <w:bookmarkEnd w:id="35"/>
    <w:p w:rsidR="006E13B1" w:rsidRDefault="006E13B1" w:rsidP="008C5725">
      <w:pPr>
        <w:spacing w:before="120" w:after="120"/>
        <w:rPr>
          <w:rFonts w:eastAsia="Times New Roman" w:cstheme="minorHAnsi"/>
          <w:b/>
          <w:noProof/>
          <w:sz w:val="24"/>
          <w:szCs w:val="24"/>
          <w:lang w:val="sr-Latn-BA" w:eastAsia="lv-LV"/>
        </w:rPr>
      </w:pPr>
    </w:p>
    <w:sectPr w:rsidR="006E13B1" w:rsidSect="00C93304">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375E">
      <w:pPr>
        <w:spacing w:before="0" w:after="0"/>
      </w:pPr>
      <w:r>
        <w:separator/>
      </w:r>
    </w:p>
  </w:endnote>
  <w:endnote w:type="continuationSeparator" w:id="0">
    <w:p w:rsidR="00000000" w:rsidRDefault="002E37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E8" w:rsidRPr="005349E8" w:rsidRDefault="002E375E" w:rsidP="005349E8">
    <w:pPr>
      <w:pStyle w:val="Footer"/>
      <w:tabs>
        <w:tab w:val="clear" w:pos="4680"/>
        <w:tab w:val="clear" w:pos="9360"/>
        <w:tab w:val="center" w:pos="5103"/>
        <w:tab w:val="right" w:pos="10205"/>
      </w:tabs>
      <w:rPr>
        <w:caps/>
        <w:szCs w:val="18"/>
        <w:lang w:val="hr-HR"/>
      </w:rPr>
    </w:pPr>
    <w:r>
      <w:rPr>
        <w:caps/>
        <w:noProof/>
        <w:sz w:val="12"/>
        <w:szCs w:val="1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001F55F6" w:rsidRP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375E">
      <w:pPr>
        <w:spacing w:before="0" w:after="0"/>
      </w:pPr>
      <w:r>
        <w:separator/>
      </w:r>
    </w:p>
  </w:footnote>
  <w:footnote w:type="continuationSeparator" w:id="0">
    <w:p w:rsidR="00000000" w:rsidRDefault="002E37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98" w:rsidRDefault="00EE09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375E"/>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6E13B1"/>
    <w:rsid w:val="00723884"/>
    <w:rsid w:val="007500EB"/>
    <w:rsid w:val="007B33EC"/>
    <w:rsid w:val="008C5725"/>
    <w:rsid w:val="00910CBD"/>
    <w:rsid w:val="00934E20"/>
    <w:rsid w:val="00943D6F"/>
    <w:rsid w:val="00A338C8"/>
    <w:rsid w:val="00A37023"/>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EE0998"/>
    <w:rsid w:val="00F24FBF"/>
    <w:rsid w:val="00F61EC9"/>
    <w:rsid w:val="00F9120D"/>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BAAC5-6288-4FE0-A456-31DC5DF8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WINDOWSSS</cp:lastModifiedBy>
  <cp:revision>2</cp:revision>
  <dcterms:created xsi:type="dcterms:W3CDTF">2024-12-05T10:35:00Z</dcterms:created>
  <dcterms:modified xsi:type="dcterms:W3CDTF">2024-12-05T10:35:00Z</dcterms:modified>
</cp:coreProperties>
</file>